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53" w:rsidRDefault="00300C53" w:rsidP="00A64385">
      <w:pPr>
        <w:tabs>
          <w:tab w:val="left" w:pos="6570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635DBF3D" wp14:editId="1E7E6A11">
            <wp:extent cx="1346200" cy="451145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C_Horizontal_364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96" cy="4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85" w:rsidRPr="00A64385" w:rsidRDefault="00A64385" w:rsidP="00A64385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Spider Diagram e</w:t>
      </w:r>
      <w:r w:rsidRPr="00A64385">
        <w:rPr>
          <w:sz w:val="28"/>
          <w:szCs w:val="28"/>
        </w:rPr>
        <w:t xml:space="preserve">xercise </w:t>
      </w:r>
      <w:r>
        <w:rPr>
          <w:sz w:val="28"/>
          <w:szCs w:val="28"/>
        </w:rPr>
        <w:t>instructions</w:t>
      </w:r>
      <w:r w:rsidRPr="00A64385">
        <w:rPr>
          <w:sz w:val="28"/>
          <w:szCs w:val="28"/>
        </w:rPr>
        <w:t>:</w:t>
      </w:r>
    </w:p>
    <w:p w:rsidR="00A64385" w:rsidRDefault="00A64385" w:rsidP="00A64385">
      <w:pPr>
        <w:tabs>
          <w:tab w:val="left" w:pos="6570"/>
        </w:tabs>
      </w:pPr>
      <w:r>
        <w:t>Using the spider diagram and the scale of 0 to 5 (where 0 is the weakest and 5 is the strongest), map out the strengths of each of the capitals for your region.</w:t>
      </w:r>
    </w:p>
    <w:p w:rsidR="00A64385" w:rsidRDefault="00A64385" w:rsidP="00A64385">
      <w:pPr>
        <w:tabs>
          <w:tab w:val="left" w:pos="6570"/>
        </w:tabs>
        <w:rPr>
          <w:i/>
        </w:rPr>
      </w:pPr>
    </w:p>
    <w:p w:rsidR="00A64385" w:rsidRDefault="00A64385" w:rsidP="00A64385">
      <w:pPr>
        <w:tabs>
          <w:tab w:val="left" w:pos="6570"/>
        </w:tabs>
        <w:rPr>
          <w:i/>
        </w:rPr>
      </w:pPr>
    </w:p>
    <w:p w:rsidR="00A64385" w:rsidRPr="00A64385" w:rsidRDefault="00A64385" w:rsidP="00A64385">
      <w:pPr>
        <w:tabs>
          <w:tab w:val="left" w:pos="6570"/>
        </w:tabs>
        <w:rPr>
          <w:i/>
        </w:rPr>
      </w:pPr>
      <w:r w:rsidRPr="00A64385">
        <w:rPr>
          <w:i/>
        </w:rPr>
        <w:t>Example diagram:</w:t>
      </w:r>
    </w:p>
    <w:p w:rsidR="00A64385" w:rsidRDefault="00A64385" w:rsidP="00A64385">
      <w:pPr>
        <w:tabs>
          <w:tab w:val="left" w:pos="6570"/>
        </w:tabs>
      </w:pPr>
      <w:r>
        <w:rPr>
          <w:noProof/>
        </w:rPr>
        <w:drawing>
          <wp:inline distT="0" distB="0" distL="0" distR="0" wp14:anchorId="72B7DF05" wp14:editId="12F3C2A6">
            <wp:extent cx="4521200" cy="2609552"/>
            <wp:effectExtent l="0" t="0" r="0" b="635"/>
            <wp:docPr id="1" name="Picture 1" descr="cid:image001.png@01CF6531.2096A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CF6531.2096A4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60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385" w:rsidRDefault="00A64385" w:rsidP="00A64385">
      <w:pPr>
        <w:tabs>
          <w:tab w:val="left" w:pos="6570"/>
        </w:tabs>
      </w:pPr>
    </w:p>
    <w:p w:rsidR="00A64385" w:rsidRDefault="00A64385" w:rsidP="00A64385">
      <w:pPr>
        <w:tabs>
          <w:tab w:val="left" w:pos="6570"/>
        </w:tabs>
      </w:pPr>
      <w:r w:rsidRPr="006319F2">
        <w:rPr>
          <w:noProof/>
          <w:shd w:val="clear" w:color="auto" w:fill="76923C" w:themeFill="accent3" w:themeFillShade="BF"/>
        </w:rPr>
        <w:lastRenderedPageBreak/>
        <w:drawing>
          <wp:inline distT="0" distB="0" distL="0" distR="0" wp14:anchorId="2C7F0923" wp14:editId="208E4B59">
            <wp:extent cx="5746750" cy="77470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64385" w:rsidSect="00734A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748"/>
    <w:multiLevelType w:val="hybridMultilevel"/>
    <w:tmpl w:val="EF4E3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E2"/>
    <w:rsid w:val="00300C53"/>
    <w:rsid w:val="00621BE2"/>
    <w:rsid w:val="00734ACE"/>
    <w:rsid w:val="00A64385"/>
    <w:rsid w:val="00C83664"/>
    <w:rsid w:val="00D3595C"/>
    <w:rsid w:val="00EA1F40"/>
    <w:rsid w:val="00E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385"/>
    <w:pPr>
      <w:spacing w:after="0" w:line="240" w:lineRule="auto"/>
      <w:ind w:left="720"/>
      <w:contextualSpacing/>
    </w:pPr>
    <w:rPr>
      <w:rFonts w:ascii="Garamond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385"/>
    <w:pPr>
      <w:spacing w:after="0" w:line="240" w:lineRule="auto"/>
      <w:ind w:left="720"/>
      <w:contextualSpacing/>
    </w:pPr>
    <w:rPr>
      <w:rFonts w:ascii="Garamond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6531.2096A460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ropbox\Current%20Projects\Phase%204%20-%20Second%20Grant\Training\Coaching\Coaches%20curriculum\Melissa%20pieces\Map%20community%20wealt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Community Wealth</a:t>
            </a:r>
            <a:r>
              <a:rPr lang="en-US" baseline="0"/>
              <a:t> Strength </a:t>
            </a:r>
            <a:r>
              <a:rPr lang="en-US"/>
              <a:t>Score </a:t>
            </a:r>
          </a:p>
        </c:rich>
      </c:tx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Sheet1!$B$41</c:f>
              <c:strCache>
                <c:ptCount val="1"/>
                <c:pt idx="0">
                  <c:v>Score </c:v>
                </c:pt>
              </c:strCache>
            </c:strRef>
          </c:tx>
          <c:marker>
            <c:symbol val="none"/>
          </c:marker>
          <c:cat>
            <c:strRef>
              <c:f>Sheet1!$A$42:$A$49</c:f>
              <c:strCache>
                <c:ptCount val="8"/>
                <c:pt idx="0">
                  <c:v>Individual</c:v>
                </c:pt>
                <c:pt idx="1">
                  <c:v>Social</c:v>
                </c:pt>
                <c:pt idx="2">
                  <c:v>Intellectual</c:v>
                </c:pt>
                <c:pt idx="3">
                  <c:v>Natural</c:v>
                </c:pt>
                <c:pt idx="4">
                  <c:v>Built</c:v>
                </c:pt>
                <c:pt idx="5">
                  <c:v>Financial</c:v>
                </c:pt>
                <c:pt idx="6">
                  <c:v>Cultural</c:v>
                </c:pt>
                <c:pt idx="7">
                  <c:v>Political</c:v>
                </c:pt>
              </c:strCache>
            </c:strRef>
          </c:cat>
          <c:val>
            <c:numRef>
              <c:f>Sheet1!$B$42:$B$49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251328"/>
        <c:axId val="119252864"/>
      </c:radarChart>
      <c:catAx>
        <c:axId val="11925132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19252864"/>
        <c:crosses val="autoZero"/>
        <c:auto val="1"/>
        <c:lblAlgn val="ctr"/>
        <c:lblOffset val="100"/>
        <c:noMultiLvlLbl val="0"/>
      </c:catAx>
      <c:valAx>
        <c:axId val="11925286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1925132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DB54DDD48C41A2BBD2679E8330EC" ma:contentTypeVersion="8" ma:contentTypeDescription="Create a new document." ma:contentTypeScope="" ma:versionID="4da22a466dab2d2f0a338f4a4917e5bf">
  <xsd:schema xmlns:xsd="http://www.w3.org/2001/XMLSchema" xmlns:xs="http://www.w3.org/2001/XMLSchema" xmlns:p="http://schemas.microsoft.com/office/2006/metadata/properties" xmlns:ns2="e7cde129-ac71-4eed-8c37-223384f5568e" xmlns:ns3="bca69249-c7cc-45c7-9ee9-f0d4ab89805e" targetNamespace="http://schemas.microsoft.com/office/2006/metadata/properties" ma:root="true" ma:fieldsID="3d637eb977815846c708f7bf090ce79c" ns2:_="" ns3:_="">
    <xsd:import namespace="e7cde129-ac71-4eed-8c37-223384f5568e"/>
    <xsd:import namespace="bca69249-c7cc-45c7-9ee9-f0d4ab898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de129-ac71-4eed-8c37-223384f55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69249-c7cc-45c7-9ee9-f0d4ab898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04310-BA7D-4BB2-81C2-B8F00D51A6F5}"/>
</file>

<file path=customXml/itemProps2.xml><?xml version="1.0" encoding="utf-8"?>
<ds:datastoreItem xmlns:ds="http://schemas.openxmlformats.org/officeDocument/2006/customXml" ds:itemID="{E567258D-2F3F-424B-BF5D-A886D9EE63D3}"/>
</file>

<file path=customXml/itemProps3.xml><?xml version="1.0" encoding="utf-8"?>
<ds:datastoreItem xmlns:ds="http://schemas.openxmlformats.org/officeDocument/2006/customXml" ds:itemID="{4D840E6E-D2D2-46F3-9AAF-A91400696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RCAC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Higgins</dc:creator>
  <cp:lastModifiedBy>Carol Cohen</cp:lastModifiedBy>
  <cp:revision>2</cp:revision>
  <cp:lastPrinted>2014-05-11T23:16:00Z</cp:lastPrinted>
  <dcterms:created xsi:type="dcterms:W3CDTF">2014-08-27T23:15:00Z</dcterms:created>
  <dcterms:modified xsi:type="dcterms:W3CDTF">2014-08-27T23:15:00Z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0x010100FA7FDB54DDD48C41A2BBD2679E8330EC</vt:lpwstr>
  </property>
  <property fmtid="{D5CDD505-2E9C-101B-9397-08002B2CF9AE}" pid="3" name="Order">
    <vt:r8>528700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